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Theme="minorEastAsia"/>
          <w:b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Theme="minorEastAsia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10553700</wp:posOffset>
            </wp:positionV>
            <wp:extent cx="444500" cy="330200"/>
            <wp:effectExtent l="0" t="0" r="3175" b="3175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Theme="minorEastAsia"/>
          <w:b/>
          <w:sz w:val="30"/>
          <w:szCs w:val="30"/>
        </w:rPr>
        <w:t>第五单元</w:t>
      </w:r>
      <w:r>
        <w:rPr>
          <w:rFonts w:ascii="Times New Roman" w:hAnsi="Times New Roman" w:eastAsiaTheme="minorEastAsia"/>
          <w:b/>
          <w:sz w:val="30"/>
          <w:szCs w:val="30"/>
        </w:rPr>
        <w:t>　口语交际</w:t>
      </w:r>
      <w:r>
        <w:rPr>
          <w:rFonts w:hint="eastAsia" w:ascii="Times New Roman" w:hAnsi="Times New Roman" w:eastAsiaTheme="minorEastAsia"/>
          <w:b/>
          <w:sz w:val="30"/>
          <w:szCs w:val="30"/>
        </w:rPr>
        <w:t>　讨论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59485" cy="405130"/>
                <wp:effectExtent l="0" t="0" r="0" b="1778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364" cy="405130"/>
                          <a:chOff x="5713" y="2479"/>
                          <a:chExt cx="1566" cy="638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5824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5" name="矩形 25"/>
                        <wps:cNvSpPr/>
                        <wps:spPr>
                          <a:xfrm>
                            <a:off x="5713" y="2479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教学目标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5.55pt;" coordorigin="5713,2479" coordsize="1566,638" o:gfxdata="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KPLbJDUAAAABAEAAA8AAAAAAAAAAQAgAAAAIgAAAGRycy9kb3ducmV2LnhtbFBLAQIU&#10;ABQAAAAIAIdO4kBpyv0sFAMAAJoIAAAOAAAAAAAAAAEAIAAAACMBAABkcnMvZTJvRG9jLnhtbFBL&#10;BQYAAAAABgAGAFkBAACpBgAAAAA=&#10;">
                <o:lock v:ext="edit" aspectratio="f"/>
                <v:rect id="_x0000_s1026" o:spid="_x0000_s1026" o:spt="1" style="position:absolute;left:5824;top:2968;height:120;width:1345;v-text-anchor:middle;" fillcolor="#87C38F" filled="t" stroked="f" coordsize="21600,21600" o:gfxdata="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xkN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5713;top:2479;height:638;width:1566;v-text-anchor:middle;" filled="f" stroked="f" coordsize="21600,21600" o:gfxdata="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8LkK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教学目标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1．了解讨论的意义和作用。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2．掌握讨论的特点与规则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3．学习并运用常见的讨论方法。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63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4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教学重点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AtNp1H1QAAAAQBAAAPAAAAAAAAAAEAIAAAACIAAABkcnMvZG93bnJldi54bWxQSwECFAAU&#10;AAAACACHTuJAjVcFFhEDAACaCAAADgAAAAAAAAABACAAAAAkAQAAZHJzL2Uyb0RvYy54bWxQSwUG&#10;AAAAAAYABgBZAQAApwYAAAAA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PHKxarsAAADb&#10;AAAADwAAAGRycy9kb3ducmV2LnhtbEWPQWsCMRSE70L/Q3gFL6LJKhVdjUKLRY+trffH5rlZ3Lws&#10;m6hbf70RhB6HmfmGWa47V4sLtaHyrCEbKRDEhTcVlxp+fz6HMxAhIhusPZOGPwqwXr30lpgbf+Vv&#10;uuxjKRKEQ44abIxNLmUoLDkMI98QJ+/oW4cxybaUpsVrgrtajpWaSocVpwWLDX1YKk77s9Mwsdzd&#10;ONrZ4A2L7ftmnmXq66B1/zVTCxCRuvgffrZ3RsN0Ao8v6Q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HKxa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JNoyGb0AAADb&#10;AAAADwAAAGRycy9kb3ducmV2LnhtbEWPwWrDMBBE74X8g9hAb42cUkxwogQaCG3JodRJ7htpY5ta&#10;KyPJdvz3VaHQ4zAzb5jN7m5bMZAPjWMFy0UGglg703Cl4Hw6PK1AhIhssHVMCiYKsNvOHjZYGDfy&#10;Fw1lrESCcChQQR1jV0gZdE0Ww8J1xMm7OW8xJukraTyOCW5b+ZxlubTYcFqosaN9Tfq77K2Ci7u9&#10;jlZf+WOYPpv+7ei1Xh2VepwvszWISPf4H/5rvxsF+Qv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2jIZ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教学重点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1．掌握讨论的含义与原则。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2．掌握在讨论过程中应遵守的具体的规则。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3．结合所学，完成“口语实践”活动。</w:t>
      </w:r>
    </w:p>
    <w:p>
      <w:pPr>
        <w:tabs>
          <w:tab w:val="left" w:pos="807"/>
        </w:tabs>
        <w:spacing w:line="360" w:lineRule="auto"/>
        <w:jc w:val="left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75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76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教学难点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AF1JA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WQ4aWLwAAADb&#10;AAAADwAAAGRycy9kb3ducmV2LnhtbEWPT2sCMRTE7wW/Q3hCL6UmW9Ha1ShYKvbo3/tj87pZ3Lws&#10;m6irn94UCj0OM/MbZrboXC0u1IbKs4ZsoEAQF95UXGo47FevExAhIhusPZOGGwVYzHtPM8yNv/KW&#10;LrtYigThkKMGG2OTSxkKSw7DwDfEyfvxrcOYZFtK0+I1wV0t35QaS4cVpwWLDX1aKk67s9MwtNzd&#10;OdrJywiL9fLrI8vU5qj1cz9TUxCRuvgf/mt/Gw3vI/j9kn6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OGli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Pp2fKL0AAADb&#10;AAAADwAAAGRycy9kb3ducmV2LnhtbEWPwWrDMBBE74X8g9hAb42cHtzgRAk0ENriQ6mT3DfSxja1&#10;VkaS7eTvq0Khx2Fm3jCb3c12YiQfWscKlosMBLF2puVawel4eFqBCBHZYOeYFNwpwG47e9hgYdzE&#10;XzRWsRYJwqFABU2MfSFl0A1ZDAvXEyfv6rzFmKSvpfE4Jbjt5HOW5dJiy2mhwZ72DenvarAKzu76&#10;Oll94Y/x/tkOb6XXelUq9ThfZmsQkW7xP/zXfjcKXnL4/ZJ+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nZ8o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教学难点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1．掌握讨论的含义，并与辩论、争论、评论相区分。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2．掌握在讨论过程中应遵守的具体的规则。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bCs/>
          <w:sz w:val="28"/>
          <w:szCs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90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91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教学过程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CVGU0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+XVfOrgAAADb&#10;AAAADwAAAGRycy9kb3ducmV2LnhtbEVPz2vCMBS+C/4P4Qm7yEzqcGhnFBTHdnTV3R/NW1NsXkoT&#10;tfrXLwfB48f3e7nuXSMu1IXas4ZsokAQl97UXGk4Hj5f5yBCRDbYeCYNNwqwXg0HS8yNv/IPXYpY&#10;iRTCIUcNNsY2lzKUlhyGiW+JE/fnO4cxwa6SpsNrCneNnCr1Lh3WnBostrS1VJ6Ks9PwZrm/c7Tz&#10;8QzLr81ukWVq/6v1yyhTHyAi9fEpfri/jYZFWp++pB8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XVfO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AXjhprwAAADb&#10;AAAADwAAAGRycy9kb3ducmV2LnhtbEWPQWvCQBSE7wX/w/KE3uomPYiNbgIKYsVDqa335+4zCWbf&#10;ht010X/fLRR6HGbmG2ZV3W0nBvKhdawgn2UgiLUzLdcKvr+2LwsQISIb7ByTggcFqMrJ0woL40b+&#10;pOEYa5EgHApU0MTYF1IG3ZDFMHM9cfIuzluMSfpaGo9jgttOvmbZXFpsOS002NOmIX093qyCk7us&#10;R6vPvB8eH+1td/BaLw5KPU/zbAki0j3+h//a70bBWw6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44aa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教学过程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12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351" y="3395"/>
                          <a:chExt cx="3662" cy="85"/>
                        </a:xfrm>
                      </wpg:grpSpPr>
                      <wps:wsp>
                        <wps:cNvPr id="10" name="直接连接符 44"/>
                        <wps:cNvCnPr/>
                        <wps:spPr>
                          <a:xfrm>
                            <a:off x="9351" y="3430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9"/>
                        <wps:cNvSpPr/>
                        <wps:spPr>
                          <a:xfrm flipV="1">
                            <a:off x="12212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351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oDFTm1AAAAAQBAAAPAAAAAAAAAAEAIAAAACIAAABkcnMvZG93bnJldi54&#10;bWxQSwECFAAUAAAACACHTuJAdpJqK1QDAADhBwAADgAAAAAAAAABACAAAAAjAQAAZHJzL2Uyb0Rv&#10;Yy54bWxQSwUGAAAAAAYABgBZAQAA6QYAAAAA&#10;">
                <o:lock v:ext="edit" aspectratio="f"/>
                <v:line id="直接连接符 44" o:spid="_x0000_s1026" o:spt="20" style="position:absolute;left:9351;top:3430;height:0;width:2861;" filled="f" stroked="t" coordsize="21600,21600" o:gfxdata="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Pb1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212;top:3395;flip:y;height:85;width:801;v-text-anchor:middle;" fillcolor="#ED7D31 [3205]" filled="t" stroked="f" coordsize="21600,21600" o:gfxdata="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1M4SPrUAAADbAAAADwAA&#10;AAAAAAABACAAAAAiAAAAZHJzL2Rvd25yZXYueG1sUEsBAhQAFAAAAAgAh07iQDMvBZ47AAAAOQAA&#10;ABAAAAAAAAAAAQAgAAAABAEAAGRycy9zaGFwZXhtbC54bWxQSwUGAAAAAAYABgBbAQAArg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sz w:val="24"/>
          <w:szCs w:val="24"/>
        </w:rPr>
        <w:t>新课导入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4" name="直接连接符 44"/>
                        <wps:cNvCnPr/>
                        <wps:spPr>
                          <a:xfrm>
                            <a:off x="11091" y="3488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knAP21QAAAAQBAAAPAAAAAAAAAAEAIAAAACIAAABkcnMvZG93bnJl&#10;di54bWxQSwECFAAUAAAACACHTuJA46GqOlYDAADlBwAADgAAAAAAAAABACAAAAAkAQAAZHJzL2Uy&#10;b0RvYy54bWxQSwUGAAAAAAYABgBZAQAA7AYAAAAA&#10;">
                <o:lock v:ext="edit" aspectratio="f"/>
                <v:line id="直接连接符 44" o:spid="_x0000_s1026" o:spt="20" style="position:absolute;left:11091;top:3488;height:0;width:3005;" filled="f" stroked="t" coordsize="21600,21600" o:gfxdata="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iN3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WyeKSrYAAADb&#10;AAAADwAAAGRycy9kb3ducmV2LnhtbEVPSwrCMBDdC94hjOBO0wqKVKMLoSDixs8BhmRsq82kNrHq&#10;7Y0guJvH+85y/bK16Kj1lWMF6TgBQaydqbhQcD7lozkIH5AN1o5JwZs8rFf93hIz4558oO4YChFD&#10;2GeooAyhyaT0uiSLfuwa4shdXGsxRNgW0rT4jOG2lpMkmUmLFceGEhvalKRvx4dV0GizP1V4naT6&#10;4vO8q3e3x+6u1HCQJgsQgV7hL/65tybOn8L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snikq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12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在生活和学习中，我们经常会就某些问题与他人进行讨论，以表达意见，寻求共识或解决问题。那么，讨论要注意哪些问题，遵守哪些规则呢？</w:t>
      </w:r>
    </w:p>
    <w:p>
      <w:pPr>
        <w:pStyle w:val="12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33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qAxU5tQAAAAEAQAADwAAAAAAAAABACAAAAAiAAAAZHJzL2Rvd25yZXYueG1s&#10;UEsBAhQAFAAAAAgAh07iQBdA+YxSAwAA4wcAAA4AAAAAAAAAAQAgAAAAIwEAAGRycy9lMm9Eb2Mu&#10;eG1sUEsFBgAAAAAGAAYAWQEAAOc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atQZw70AAADb&#10;AAAADwAAAGRycy9kb3ducmV2LnhtbEWPT4vCMBTE7wt+h/AEL4umVVi0mhYRFA/rQVc9P5tnW21e&#10;ShP/7Lc3wsIeh5n5DTPLnqYWd2pdZVlBPIhAEOdWV1wo2P8s+2MQziNrrC2Tgl9ykKWdjxkm2j54&#10;S/edL0SAsEtQQel9k0jp8pIMuoFtiIN3tq1BH2RbSN3iI8BNLYdR9CUNVhwWSmxoUVJ+3d2MgsOn&#10;XRz1/Jbb1WZ9usjveIJFrFSvG0dTEJ6e/j/8115rBaMRvL+EHy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B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f95zsbsAAADb&#10;AAAADwAAAGRycy9kb3ducmV2LnhtbEWP3YrCMBSE7wXfIRzBO02riyxdUy+Egsje+PMAh+TY1jYn&#10;tYnVfXsjCHs5zMw3zHrztK0YqPe1YwXpPAFBrJ2puVRwPhWzbxA+IBtsHZOCP/KwycejNWbGPfhA&#10;wzGUIkLYZ6igCqHLpPS6Iot+7jri6F1cbzFE2ZfS9PiIcNvKRZKspMWa40KFHW0r0s3xbhV02vye&#10;arwuUn3xRTG0++a+vyk1naTJD4hAz/Af/rR3RsHyC95f4g+Q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95zs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新知探究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4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ScA/bVAAAABAEAAA8AAAAAAAAAAQAgAAAAIgAAAGRycy9kb3ducmV2Lnht&#10;bFBLAQIUABQAAAAIAIdO4kDKsTGLUgMAAOUHAAAOAAAAAAAAAAEAIAAAACQBAABkcnMvZTJvRG9j&#10;LnhtbFBLBQYAAAAABgAGAFkBAADo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rUxRUr0AAADb&#10;AAAADwAAAGRycy9kb3ducmV2LnhtbEWPS4sCMRCE7wv+h9CCl0UzkWXR0SgiKB70sL7O7aSdGZ10&#10;hkl87L83Cwsei6r6ihpPn7YSd2p86ViD6iUgiDNnSs417HeL7gCED8gGK8ek4Zc8TCetjzGmxj34&#10;h+7bkIsIYZ+ihiKEOpXSZwVZ9D1XE0fv7BqLIcoml6bBR4TbSvaT5FtaLDkuFFjTvKDsur1ZDYdP&#10;Nz+a2S1zy83qdJFrNcRcad1pq2QEItAzvMP/7ZXR8KXg70v8AXL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FF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x309I7wAAADb&#10;AAAADwAAAGRycy9kb3ducmV2LnhtbEWPQWvCQBSE7wX/w/IEb3WTIKVEVw9CQEIvxv6Ax+4ziWbf&#10;xuyapP/eLRR6HGbmG2Z3mG0nRhp861hBuk5AEGtnWq4VfF+K908QPiAb7ByTgh/ycNgv3naYGzfx&#10;mcYq1CJC2OeooAmhz6X0uiGLfu164uhd3WAxRDnU0gw4RbjtZJYkH9Jiy3GhwZ6ODel79bQKem2+&#10;Li3eslRffVGMXXl/lg+lVss02YIINIf/8F/7ZBRsMvj9En+A3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9PS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2" w:firstLineChars="200"/>
        <w:jc w:val="left"/>
        <w:textAlignment w:val="center"/>
        <w:rPr>
          <w:rFonts w:ascii="Times New Roman" w:hAnsi="Times New Roman" w:eastAsiaTheme="minorEastAsia"/>
          <w:b/>
          <w:bCs/>
          <w:szCs w:val="21"/>
        </w:rPr>
      </w:pPr>
      <w:r>
        <w:rPr>
          <w:rFonts w:hint="eastAsia" w:ascii="Times New Roman" w:hAnsi="Times New Roman" w:eastAsiaTheme="minorEastAsia"/>
          <w:b/>
          <w:bCs/>
          <w:szCs w:val="21"/>
        </w:rPr>
        <w:t>一、探究讨论原则</w:t>
      </w:r>
    </w:p>
    <w:p>
      <w:pPr>
        <w:overflowPunct w:val="0"/>
        <w:spacing w:line="360" w:lineRule="auto"/>
        <w:ind w:firstLine="315" w:firstLineChars="15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【活动内容】1．以小组为单位进行交流，说说什么是讨论，讨论应当遵循哪些规则。</w:t>
      </w:r>
    </w:p>
    <w:p>
      <w:pPr>
        <w:overflowPunct w:val="0"/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教师出示三则材料，引导学生区分讨论与辩论、争论、评论的不同，以此引领学生思考讨论的特点。</w:t>
      </w:r>
    </w:p>
    <w:p>
      <w:pPr>
        <w:overflowPunct w:val="0"/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2．在讨论的过程中，需要遵循哪些具体的规则？</w:t>
      </w:r>
    </w:p>
    <w:p>
      <w:pPr>
        <w:overflowPunct w:val="0"/>
        <w:spacing w:line="360" w:lineRule="auto"/>
        <w:ind w:firstLine="315" w:firstLineChars="150"/>
        <w:rPr>
          <w:rFonts w:ascii="Times New Roman" w:hAnsi="Times New Roman"/>
        </w:rPr>
      </w:pPr>
      <w:r>
        <w:rPr>
          <w:rFonts w:hint="eastAsia" w:ascii="Times New Roman" w:hAnsi="Times New Roman" w:eastAsiaTheme="minorEastAsia"/>
        </w:rPr>
        <w:t>【设计意图】引导学生区分讨论与辩论、争论、评论的</w:t>
      </w:r>
      <w:r>
        <w:rPr>
          <w:rFonts w:ascii="Times New Roman" w:hAnsi="Times New Roman" w:eastAsiaTheme="minorEastAsia"/>
        </w:rPr>
        <w:t>不同</w:t>
      </w:r>
      <w:r>
        <w:rPr>
          <w:rFonts w:hint="eastAsia" w:ascii="Times New Roman" w:hAnsi="Times New Roman" w:eastAsiaTheme="minorEastAsia"/>
        </w:rPr>
        <w:t>，明确讨论的特点，掌握讨论的基本原则与具体规则。</w:t>
      </w:r>
    </w:p>
    <w:p>
      <w:pPr>
        <w:pStyle w:val="3"/>
        <w:spacing w:line="360" w:lineRule="auto"/>
        <w:ind w:firstLine="422" w:firstLineChars="200"/>
        <w:jc w:val="left"/>
        <w:rPr>
          <w:rFonts w:ascii="Times New Roman" w:hAnsi="Times New Roman" w:eastAsiaTheme="minorEastAsia"/>
          <w:b/>
          <w:bCs/>
        </w:rPr>
      </w:pPr>
      <w:r>
        <w:rPr>
          <w:rFonts w:hint="eastAsia" w:ascii="Times New Roman" w:hAnsi="Times New Roman" w:eastAsiaTheme="minorEastAsia"/>
          <w:b/>
          <w:bCs/>
        </w:rPr>
        <w:t>二、口语实践</w:t>
      </w:r>
    </w:p>
    <w:p>
      <w:pPr>
        <w:pStyle w:val="3"/>
        <w:spacing w:line="360" w:lineRule="auto"/>
        <w:ind w:firstLine="315" w:firstLineChars="15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【活动内容】1．教师出示课件，引导学生结合课上所学，评价四位学生在讨论过程中的表现，并与同学合作完成这一实践活动。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2．教师出示课件，引导学生从给出的两个问题中选择一个，以小组为单位进行讨论，在讨论结束后，还要整理出讨论报告，在班级内展示。</w:t>
      </w:r>
    </w:p>
    <w:p>
      <w:pPr>
        <w:pStyle w:val="3"/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问题1：怎样才算是“有教养”？如何做一个有教养的人？</w:t>
      </w:r>
    </w:p>
    <w:p>
      <w:pPr>
        <w:pStyle w:val="3"/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问题2：中学生上学应不应该带手机？为什么？</w:t>
      </w:r>
    </w:p>
    <w:p>
      <w:pPr>
        <w:pStyle w:val="3"/>
        <w:spacing w:line="360" w:lineRule="auto"/>
        <w:ind w:firstLine="315" w:firstLineChars="15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【设计意图】检验所学内容，通过口语实践活动将所学知识转化为能力，提高学生参与讨论的兴趣。</w:t>
      </w:r>
    </w:p>
    <w:p>
      <w:pPr>
        <w:pStyle w:val="12"/>
        <w:spacing w:line="360" w:lineRule="auto"/>
        <w:ind w:firstLine="0" w:firstLineChars="0"/>
        <w:jc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6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CoDFTm1AAAAAQBAAAPAAAAAAAAAAEAIAAAACIAAABkcnMvZG93bnJldi54bWxQ&#10;SwECFAAUAAAACACHTuJACEnbt1EDAADfBwAADgAAAAAAAAABACAAAAAjAQAAZHJzL2Uyb0RvYy54&#10;bWxQSwUGAAAAAAYABgBZAQAA5gYAAAAA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uqh3J70AAADa&#10;AAAADwAAAGRycy9kb3ducmV2LnhtbEWPQWvCQBSE70L/w/IKvYjZxEOw0TUUoZJDe6hWz8/sM0mb&#10;fRuya5L++26h4HGYmW+YTT6ZVgzUu8aygiSKQRCXVjdcKfg8vi5WIJxH1thaJgU/5CDfPsw2mGk7&#10;8gcNB1+JAGGXoYLa+y6T0pU1GXSR7YiDd7W9QR9kX0nd4xjgppXLOE6lwYbDQo0d7Woqvw83o+A0&#10;t7uzfrmVdv9eXL7kW/KMVaLU02MSr0F4mvw9/N8utIIU/q6EGy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qHcn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kGGE+LcAAADa&#10;AAAADwAAAGRycy9kb3ducmV2LnhtbEWPzQrCMBCE74LvEFbwpmk9qFSjB6Eg4sWfB1iSta02m9rE&#10;qm9vBMHjMDPfMMv1y9aio9ZXjhWk4wQEsXam4kLB+ZSP5iB8QDZYOyYFb/KwXvV7S8yMe/KBumMo&#10;RISwz1BBGUKTSel1SRb92DXE0bu41mKIsi2kafEZ4baWkySZSosVx4USG9qUpG/Hh1XQaLM/VXid&#10;pPri87yrd7fH7q7UcJAmCxCBXuEf/rW3RsEMvlfiDZC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QYYT4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课堂小结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vv9+T7oAAADb&#10;AAAADwAAAGRycy9kb3ducmV2LnhtbEVPS4vCMBC+C/6HMIIXsWk8iFuNIoLiYT2sup7HZrbt2kxK&#10;Ex/77zeC4G0+vufMFg9bixu1vnKsQSUpCOLcmYoLDcfDejgB4QOywdoxafgjD4t5tzPDzLg7f9Ft&#10;HwoRQ9hnqKEMocmk9HlJFn3iGuLI/bjWYoiwLaRp8R7DbS1HaTqWFiuODSU2tCopv+yvVsP3wK1O&#10;ZnnN3Wa3Pf/KT/WBhdK631PpFESgR3iLX+6tifMVPH+JB8j5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/35P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q/UUPbYAAADb&#10;AAAADwAAAGRycy9kb3ducmV2LnhtbEVPSwrCMBDdC94hjODOpnUhUo0uhIKIGz8HGJKxrTaT2sSq&#10;tzeC4G4e7zvL9cs2oqfO144VZEkKglg7U3Op4HwqJnMQPiAbbByTgjd5WK+GgyXmxj35QP0xlCKG&#10;sM9RQRVCm0vpdUUWfeJa4shdXGcxRNiV0nT4jOG2kdM0nUmLNceGClvaVKRvx4dV0GqzP9V4nWb6&#10;4ouib3a3x+6u1HiUpQsQgV7hL/65tybOn8H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v1FD2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3"/>
        <w:overflowPunct w:val="0"/>
        <w:spacing w:line="360" w:lineRule="auto"/>
        <w:ind w:firstLine="420" w:firstLineChars="200"/>
        <w:rPr>
          <w:rFonts w:ascii="Times New Roman" w:hAnsi="Times New Roman" w:eastAsiaTheme="minorEastAsia"/>
          <w:sz w:val="28"/>
        </w:rPr>
      </w:pPr>
      <w:r>
        <w:rPr>
          <w:rFonts w:hint="eastAsia" w:ascii="Times New Roman" w:hAnsi="Times New Roman" w:eastAsiaTheme="minorEastAsia"/>
        </w:rPr>
        <w:t>本节课，我们明确了讨论的基本要求，掌握了讨论的基本规则，并通过一系列的口语实践，对讨论有了深入的了解。讨论是多向表达，所以，我们在讨论问题时，要做到有中心、有条理、有根据，这样才会让讨论更加精彩和</w:t>
      </w:r>
      <w:r>
        <w:rPr>
          <w:rFonts w:ascii="Times New Roman" w:hAnsi="Times New Roman" w:eastAsiaTheme="minorEastAsia"/>
        </w:rPr>
        <w:t>有效</w:t>
      </w:r>
      <w:r>
        <w:rPr>
          <w:rFonts w:hint="eastAsia" w:ascii="Times New Roman" w:hAnsi="Times New Roman" w:eastAsiaTheme="minorEastAsia"/>
        </w:rPr>
        <w:t>！</w:t>
      </w:r>
    </w:p>
    <w:p>
      <w:pPr>
        <w:pStyle w:val="3"/>
        <w:spacing w:line="360" w:lineRule="auto"/>
        <w:rPr>
          <w:rFonts w:ascii="Times New Roman" w:hAnsi="Times New Roman" w:eastAsiaTheme="minor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mODg4MDE1MDYwOTUxZTJiYjllMGI4MzIwMWRkNTcifQ=="/>
  </w:docVars>
  <w:rsids>
    <w:rsidRoot w:val="1D134F38"/>
    <w:rsid w:val="000108FF"/>
    <w:rsid w:val="000132D3"/>
    <w:rsid w:val="000252BB"/>
    <w:rsid w:val="0002596C"/>
    <w:rsid w:val="00026710"/>
    <w:rsid w:val="00031951"/>
    <w:rsid w:val="00032194"/>
    <w:rsid w:val="00035FA8"/>
    <w:rsid w:val="00052CB7"/>
    <w:rsid w:val="00063174"/>
    <w:rsid w:val="0007248E"/>
    <w:rsid w:val="000800DF"/>
    <w:rsid w:val="00081E58"/>
    <w:rsid w:val="0009199C"/>
    <w:rsid w:val="000944E6"/>
    <w:rsid w:val="000951E3"/>
    <w:rsid w:val="000A4EEE"/>
    <w:rsid w:val="000B4723"/>
    <w:rsid w:val="000B4B2F"/>
    <w:rsid w:val="000C31C2"/>
    <w:rsid w:val="000C3D62"/>
    <w:rsid w:val="000E0D96"/>
    <w:rsid w:val="000F5078"/>
    <w:rsid w:val="000F5435"/>
    <w:rsid w:val="000F6E88"/>
    <w:rsid w:val="000F7445"/>
    <w:rsid w:val="00102154"/>
    <w:rsid w:val="00106429"/>
    <w:rsid w:val="00107429"/>
    <w:rsid w:val="00116632"/>
    <w:rsid w:val="001424CE"/>
    <w:rsid w:val="00150D1D"/>
    <w:rsid w:val="0016230B"/>
    <w:rsid w:val="00170B4E"/>
    <w:rsid w:val="0017625F"/>
    <w:rsid w:val="00180D62"/>
    <w:rsid w:val="001A02A8"/>
    <w:rsid w:val="001A2A58"/>
    <w:rsid w:val="001A664A"/>
    <w:rsid w:val="001B3B9B"/>
    <w:rsid w:val="001B773A"/>
    <w:rsid w:val="001B7A30"/>
    <w:rsid w:val="001C192C"/>
    <w:rsid w:val="001C690C"/>
    <w:rsid w:val="001F1A6C"/>
    <w:rsid w:val="001F485F"/>
    <w:rsid w:val="001F4AFF"/>
    <w:rsid w:val="00202557"/>
    <w:rsid w:val="00212D1F"/>
    <w:rsid w:val="00215E10"/>
    <w:rsid w:val="00225AE1"/>
    <w:rsid w:val="00231498"/>
    <w:rsid w:val="00232FEB"/>
    <w:rsid w:val="002418AC"/>
    <w:rsid w:val="002446D4"/>
    <w:rsid w:val="0025398E"/>
    <w:rsid w:val="0027456F"/>
    <w:rsid w:val="0029285D"/>
    <w:rsid w:val="002960B3"/>
    <w:rsid w:val="002A4EA3"/>
    <w:rsid w:val="002B13C2"/>
    <w:rsid w:val="002C1AC3"/>
    <w:rsid w:val="002E5129"/>
    <w:rsid w:val="002F3DE4"/>
    <w:rsid w:val="002F6A60"/>
    <w:rsid w:val="002F70DB"/>
    <w:rsid w:val="00304317"/>
    <w:rsid w:val="0031403E"/>
    <w:rsid w:val="00330D8F"/>
    <w:rsid w:val="00334608"/>
    <w:rsid w:val="003403D1"/>
    <w:rsid w:val="0034422E"/>
    <w:rsid w:val="00345663"/>
    <w:rsid w:val="0035618D"/>
    <w:rsid w:val="00362D69"/>
    <w:rsid w:val="003D0859"/>
    <w:rsid w:val="003E51C7"/>
    <w:rsid w:val="004052C5"/>
    <w:rsid w:val="00413B8E"/>
    <w:rsid w:val="004151FC"/>
    <w:rsid w:val="00422F60"/>
    <w:rsid w:val="00437EE6"/>
    <w:rsid w:val="0044281D"/>
    <w:rsid w:val="00444818"/>
    <w:rsid w:val="0045541E"/>
    <w:rsid w:val="004566A6"/>
    <w:rsid w:val="00457033"/>
    <w:rsid w:val="00464FFC"/>
    <w:rsid w:val="004652E0"/>
    <w:rsid w:val="004744DF"/>
    <w:rsid w:val="00486821"/>
    <w:rsid w:val="00487D04"/>
    <w:rsid w:val="0049369B"/>
    <w:rsid w:val="004A29F0"/>
    <w:rsid w:val="004B25CE"/>
    <w:rsid w:val="004E6B3E"/>
    <w:rsid w:val="004F7158"/>
    <w:rsid w:val="004F7D1F"/>
    <w:rsid w:val="005013FA"/>
    <w:rsid w:val="00502A84"/>
    <w:rsid w:val="00516E3F"/>
    <w:rsid w:val="00535317"/>
    <w:rsid w:val="00553D58"/>
    <w:rsid w:val="00563D9F"/>
    <w:rsid w:val="00566D13"/>
    <w:rsid w:val="005754BC"/>
    <w:rsid w:val="00577E55"/>
    <w:rsid w:val="005A25BC"/>
    <w:rsid w:val="005B1ED3"/>
    <w:rsid w:val="005B58F9"/>
    <w:rsid w:val="005C36E2"/>
    <w:rsid w:val="005D4DD1"/>
    <w:rsid w:val="005D67D6"/>
    <w:rsid w:val="005D69E9"/>
    <w:rsid w:val="005D727C"/>
    <w:rsid w:val="005F03A2"/>
    <w:rsid w:val="005F42F7"/>
    <w:rsid w:val="00603451"/>
    <w:rsid w:val="00610369"/>
    <w:rsid w:val="0061183A"/>
    <w:rsid w:val="00621A37"/>
    <w:rsid w:val="00626827"/>
    <w:rsid w:val="00633BCB"/>
    <w:rsid w:val="0064252D"/>
    <w:rsid w:val="006470BC"/>
    <w:rsid w:val="0064756E"/>
    <w:rsid w:val="00651679"/>
    <w:rsid w:val="006558C3"/>
    <w:rsid w:val="006611CF"/>
    <w:rsid w:val="00661DFC"/>
    <w:rsid w:val="0067750C"/>
    <w:rsid w:val="00682BD2"/>
    <w:rsid w:val="00693AF6"/>
    <w:rsid w:val="006A5ABD"/>
    <w:rsid w:val="006B1C0D"/>
    <w:rsid w:val="006E5C5D"/>
    <w:rsid w:val="006E7B3B"/>
    <w:rsid w:val="006E7BDC"/>
    <w:rsid w:val="006F72F4"/>
    <w:rsid w:val="00712824"/>
    <w:rsid w:val="00721020"/>
    <w:rsid w:val="00731B22"/>
    <w:rsid w:val="00732511"/>
    <w:rsid w:val="00744586"/>
    <w:rsid w:val="0075249C"/>
    <w:rsid w:val="00757918"/>
    <w:rsid w:val="00770F85"/>
    <w:rsid w:val="00775504"/>
    <w:rsid w:val="00785A3D"/>
    <w:rsid w:val="00785E2D"/>
    <w:rsid w:val="007A0C66"/>
    <w:rsid w:val="007B3B09"/>
    <w:rsid w:val="007C1E34"/>
    <w:rsid w:val="007C60B2"/>
    <w:rsid w:val="007C7E69"/>
    <w:rsid w:val="007D5740"/>
    <w:rsid w:val="007F56DB"/>
    <w:rsid w:val="008000E5"/>
    <w:rsid w:val="00801D6B"/>
    <w:rsid w:val="0080361E"/>
    <w:rsid w:val="0080401D"/>
    <w:rsid w:val="008078A2"/>
    <w:rsid w:val="0081452B"/>
    <w:rsid w:val="008179D2"/>
    <w:rsid w:val="008208A2"/>
    <w:rsid w:val="0084311F"/>
    <w:rsid w:val="00844736"/>
    <w:rsid w:val="00846930"/>
    <w:rsid w:val="008474D4"/>
    <w:rsid w:val="00851808"/>
    <w:rsid w:val="00862171"/>
    <w:rsid w:val="00862FEC"/>
    <w:rsid w:val="00863D7B"/>
    <w:rsid w:val="008662B0"/>
    <w:rsid w:val="008753BF"/>
    <w:rsid w:val="00882E71"/>
    <w:rsid w:val="00886D35"/>
    <w:rsid w:val="0089020B"/>
    <w:rsid w:val="00897517"/>
    <w:rsid w:val="008A2590"/>
    <w:rsid w:val="008B6DBD"/>
    <w:rsid w:val="008D27BA"/>
    <w:rsid w:val="008D2F49"/>
    <w:rsid w:val="008D5D4D"/>
    <w:rsid w:val="008D7768"/>
    <w:rsid w:val="008E31C4"/>
    <w:rsid w:val="008F0EEA"/>
    <w:rsid w:val="008F105F"/>
    <w:rsid w:val="00905363"/>
    <w:rsid w:val="009359CF"/>
    <w:rsid w:val="00936F1B"/>
    <w:rsid w:val="00942430"/>
    <w:rsid w:val="00947F5E"/>
    <w:rsid w:val="009563B0"/>
    <w:rsid w:val="0096227B"/>
    <w:rsid w:val="00962D21"/>
    <w:rsid w:val="00963A8C"/>
    <w:rsid w:val="0096785D"/>
    <w:rsid w:val="00973CD9"/>
    <w:rsid w:val="009741FA"/>
    <w:rsid w:val="00977E9F"/>
    <w:rsid w:val="00985A77"/>
    <w:rsid w:val="009934EA"/>
    <w:rsid w:val="009A31E7"/>
    <w:rsid w:val="009A50B5"/>
    <w:rsid w:val="009B6787"/>
    <w:rsid w:val="009B7BEC"/>
    <w:rsid w:val="009C086F"/>
    <w:rsid w:val="009C6BA1"/>
    <w:rsid w:val="009D3581"/>
    <w:rsid w:val="009D3C9D"/>
    <w:rsid w:val="009E2410"/>
    <w:rsid w:val="00A011C8"/>
    <w:rsid w:val="00A01CE9"/>
    <w:rsid w:val="00A034CA"/>
    <w:rsid w:val="00A07252"/>
    <w:rsid w:val="00A11AF5"/>
    <w:rsid w:val="00A12383"/>
    <w:rsid w:val="00A20970"/>
    <w:rsid w:val="00A26327"/>
    <w:rsid w:val="00A27867"/>
    <w:rsid w:val="00A51AAF"/>
    <w:rsid w:val="00A53371"/>
    <w:rsid w:val="00A74F1B"/>
    <w:rsid w:val="00A8166F"/>
    <w:rsid w:val="00A825F1"/>
    <w:rsid w:val="00A8468D"/>
    <w:rsid w:val="00A86E37"/>
    <w:rsid w:val="00A905B7"/>
    <w:rsid w:val="00A906D8"/>
    <w:rsid w:val="00A963C6"/>
    <w:rsid w:val="00AA69C6"/>
    <w:rsid w:val="00AB5D15"/>
    <w:rsid w:val="00AC00CE"/>
    <w:rsid w:val="00AC2170"/>
    <w:rsid w:val="00AC22F2"/>
    <w:rsid w:val="00AC3A7E"/>
    <w:rsid w:val="00AE2782"/>
    <w:rsid w:val="00AE5782"/>
    <w:rsid w:val="00B07401"/>
    <w:rsid w:val="00B101EF"/>
    <w:rsid w:val="00B115E0"/>
    <w:rsid w:val="00B20A6A"/>
    <w:rsid w:val="00B31551"/>
    <w:rsid w:val="00B40D56"/>
    <w:rsid w:val="00B4228E"/>
    <w:rsid w:val="00B72CB0"/>
    <w:rsid w:val="00B77428"/>
    <w:rsid w:val="00B83F10"/>
    <w:rsid w:val="00B847EC"/>
    <w:rsid w:val="00B874B3"/>
    <w:rsid w:val="00B95A95"/>
    <w:rsid w:val="00BA3FAD"/>
    <w:rsid w:val="00BA57C7"/>
    <w:rsid w:val="00BB5E45"/>
    <w:rsid w:val="00BB6ECE"/>
    <w:rsid w:val="00BC48A6"/>
    <w:rsid w:val="00BD2ED0"/>
    <w:rsid w:val="00BF0417"/>
    <w:rsid w:val="00C023AD"/>
    <w:rsid w:val="00C02FC6"/>
    <w:rsid w:val="00C14F63"/>
    <w:rsid w:val="00C17D5B"/>
    <w:rsid w:val="00C236A2"/>
    <w:rsid w:val="00C25134"/>
    <w:rsid w:val="00C3535B"/>
    <w:rsid w:val="00C36C4D"/>
    <w:rsid w:val="00C430C0"/>
    <w:rsid w:val="00C44725"/>
    <w:rsid w:val="00C620CB"/>
    <w:rsid w:val="00C81A32"/>
    <w:rsid w:val="00C922D4"/>
    <w:rsid w:val="00C92EF8"/>
    <w:rsid w:val="00C95235"/>
    <w:rsid w:val="00CB22D9"/>
    <w:rsid w:val="00CB3D32"/>
    <w:rsid w:val="00CB4A63"/>
    <w:rsid w:val="00CC793D"/>
    <w:rsid w:val="00CD0FDC"/>
    <w:rsid w:val="00CD4721"/>
    <w:rsid w:val="00CE4A6E"/>
    <w:rsid w:val="00CF51EB"/>
    <w:rsid w:val="00D14C14"/>
    <w:rsid w:val="00D2437B"/>
    <w:rsid w:val="00D3145F"/>
    <w:rsid w:val="00D508E8"/>
    <w:rsid w:val="00D60A83"/>
    <w:rsid w:val="00D64E41"/>
    <w:rsid w:val="00D73F05"/>
    <w:rsid w:val="00D76B84"/>
    <w:rsid w:val="00D91977"/>
    <w:rsid w:val="00D92666"/>
    <w:rsid w:val="00D96F78"/>
    <w:rsid w:val="00DB23B7"/>
    <w:rsid w:val="00DC62DC"/>
    <w:rsid w:val="00DD09E2"/>
    <w:rsid w:val="00DD0DDA"/>
    <w:rsid w:val="00DD1051"/>
    <w:rsid w:val="00DD414C"/>
    <w:rsid w:val="00DE17B9"/>
    <w:rsid w:val="00E10862"/>
    <w:rsid w:val="00E16EAE"/>
    <w:rsid w:val="00E23E33"/>
    <w:rsid w:val="00E37854"/>
    <w:rsid w:val="00E40D6B"/>
    <w:rsid w:val="00E4531D"/>
    <w:rsid w:val="00E5086F"/>
    <w:rsid w:val="00E64CE9"/>
    <w:rsid w:val="00E73C19"/>
    <w:rsid w:val="00E759A4"/>
    <w:rsid w:val="00E77026"/>
    <w:rsid w:val="00E94EE1"/>
    <w:rsid w:val="00E97A2B"/>
    <w:rsid w:val="00EA1C59"/>
    <w:rsid w:val="00EC2CC7"/>
    <w:rsid w:val="00EC3AE6"/>
    <w:rsid w:val="00EC5E7F"/>
    <w:rsid w:val="00EC6090"/>
    <w:rsid w:val="00ED1B82"/>
    <w:rsid w:val="00ED592F"/>
    <w:rsid w:val="00EE3852"/>
    <w:rsid w:val="00EF1524"/>
    <w:rsid w:val="00EF6467"/>
    <w:rsid w:val="00F02B43"/>
    <w:rsid w:val="00F03C6D"/>
    <w:rsid w:val="00F076E6"/>
    <w:rsid w:val="00F14D74"/>
    <w:rsid w:val="00F16EBA"/>
    <w:rsid w:val="00F4695B"/>
    <w:rsid w:val="00F52AF9"/>
    <w:rsid w:val="00F55BFE"/>
    <w:rsid w:val="00F66005"/>
    <w:rsid w:val="00F963B3"/>
    <w:rsid w:val="00FA0D0E"/>
    <w:rsid w:val="00FA3145"/>
    <w:rsid w:val="00FA3802"/>
    <w:rsid w:val="00FA4DB1"/>
    <w:rsid w:val="00FB57B5"/>
    <w:rsid w:val="00FB6660"/>
    <w:rsid w:val="00FB670D"/>
    <w:rsid w:val="00FC2101"/>
    <w:rsid w:val="00FC73CA"/>
    <w:rsid w:val="00FD438A"/>
    <w:rsid w:val="00FF3CDD"/>
    <w:rsid w:val="010B1EE3"/>
    <w:rsid w:val="048804BB"/>
    <w:rsid w:val="04C31726"/>
    <w:rsid w:val="08206641"/>
    <w:rsid w:val="083C6A36"/>
    <w:rsid w:val="09A50349"/>
    <w:rsid w:val="0AC21C32"/>
    <w:rsid w:val="0EE90EE3"/>
    <w:rsid w:val="0FE1109B"/>
    <w:rsid w:val="11BF5F9D"/>
    <w:rsid w:val="1425327C"/>
    <w:rsid w:val="148657FF"/>
    <w:rsid w:val="15E30E39"/>
    <w:rsid w:val="18AC76D9"/>
    <w:rsid w:val="1B213D00"/>
    <w:rsid w:val="1C390714"/>
    <w:rsid w:val="1D134F38"/>
    <w:rsid w:val="1DEF59D5"/>
    <w:rsid w:val="230F3438"/>
    <w:rsid w:val="24D20301"/>
    <w:rsid w:val="24E627E7"/>
    <w:rsid w:val="278227CE"/>
    <w:rsid w:val="295E5073"/>
    <w:rsid w:val="2DE8771B"/>
    <w:rsid w:val="2E5F4C19"/>
    <w:rsid w:val="2E814325"/>
    <w:rsid w:val="2E8367E8"/>
    <w:rsid w:val="308C70F9"/>
    <w:rsid w:val="312E25B8"/>
    <w:rsid w:val="33931D7C"/>
    <w:rsid w:val="340C1AE9"/>
    <w:rsid w:val="382900C2"/>
    <w:rsid w:val="3C32745C"/>
    <w:rsid w:val="3C4022D1"/>
    <w:rsid w:val="3E390FD8"/>
    <w:rsid w:val="3E512EF3"/>
    <w:rsid w:val="3F05260B"/>
    <w:rsid w:val="416A2734"/>
    <w:rsid w:val="41960D14"/>
    <w:rsid w:val="421B6A5A"/>
    <w:rsid w:val="4A3B034B"/>
    <w:rsid w:val="4D5D77DE"/>
    <w:rsid w:val="50CA25F1"/>
    <w:rsid w:val="50CD5BCD"/>
    <w:rsid w:val="54821758"/>
    <w:rsid w:val="57225D28"/>
    <w:rsid w:val="58645F61"/>
    <w:rsid w:val="593B0C42"/>
    <w:rsid w:val="59C105C2"/>
    <w:rsid w:val="5AF32E08"/>
    <w:rsid w:val="5B4A2545"/>
    <w:rsid w:val="5EF34020"/>
    <w:rsid w:val="5F006ED4"/>
    <w:rsid w:val="6105174F"/>
    <w:rsid w:val="62C242A8"/>
    <w:rsid w:val="63BF6B2E"/>
    <w:rsid w:val="66012DBD"/>
    <w:rsid w:val="66923C9C"/>
    <w:rsid w:val="671B43B6"/>
    <w:rsid w:val="675A124E"/>
    <w:rsid w:val="677B2530"/>
    <w:rsid w:val="6792492D"/>
    <w:rsid w:val="69263936"/>
    <w:rsid w:val="6AFA58A1"/>
    <w:rsid w:val="6B336A70"/>
    <w:rsid w:val="6C1F4AA1"/>
    <w:rsid w:val="6C853E08"/>
    <w:rsid w:val="6D2007E5"/>
    <w:rsid w:val="6D48513C"/>
    <w:rsid w:val="6DF31342"/>
    <w:rsid w:val="70BA4D87"/>
    <w:rsid w:val="74733562"/>
    <w:rsid w:val="7B892ED9"/>
    <w:rsid w:val="7D8E1592"/>
    <w:rsid w:val="7FCB783E"/>
    <w:rsid w:val="7FE9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4">
    <w:name w:val="Revision"/>
    <w:hidden/>
    <w:semiHidden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409A77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72B343-3504-4255-A78B-129FC3084D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2</Pages>
  <Words>699</Words>
  <Characters>699</Characters>
  <Lines>8</Lines>
  <Paragraphs>2</Paragraphs>
  <TotalTime>185</TotalTime>
  <ScaleCrop>false</ScaleCrop>
  <LinksUpToDate>false</LinksUpToDate>
  <CharactersWithSpaces>701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2022-02-19T06:36:00Z</dcterms:created>
  <dc:creator>21cnjy.com</dc:creator>
  <cp:keywords>21</cp:keywords>
  <cp:lastModifiedBy>Administrator</cp:lastModifiedBy>
  <dcterms:modified xsi:type="dcterms:W3CDTF">2023-08-22T13:17:18Z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